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8158" w14:textId="77777777" w:rsidR="00FA3308" w:rsidRPr="00FA3308" w:rsidRDefault="00FA3308" w:rsidP="003160FE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0D0D0D"/>
          <w:sz w:val="24"/>
          <w:szCs w:val="24"/>
          <w:lang w:eastAsia="pt-PT"/>
        </w:rPr>
      </w:pPr>
      <w:r>
        <w:rPr>
          <w:rFonts w:asciiTheme="majorHAnsi" w:eastAsia="Times New Roman" w:hAnsiTheme="majorHAnsi" w:cstheme="majorHAnsi"/>
          <w:b/>
          <w:color w:val="0D0D0D"/>
          <w:sz w:val="24"/>
          <w:szCs w:val="24"/>
          <w:lang w:eastAsia="pt-PT"/>
        </w:rPr>
        <w:t>Pedro Nogueira Ramos</w:t>
      </w:r>
      <w:r w:rsidR="000810B9">
        <w:rPr>
          <w:rFonts w:asciiTheme="majorHAnsi" w:eastAsia="Times New Roman" w:hAnsiTheme="majorHAnsi" w:cstheme="majorHAnsi"/>
          <w:b/>
          <w:color w:val="0D0D0D"/>
          <w:sz w:val="24"/>
          <w:szCs w:val="24"/>
          <w:lang w:eastAsia="pt-PT"/>
        </w:rPr>
        <w:t xml:space="preserve"> (nota biográfica) </w:t>
      </w:r>
    </w:p>
    <w:p w14:paraId="5248B701" w14:textId="77777777" w:rsidR="003160FE" w:rsidRPr="003160FE" w:rsidRDefault="003160FE" w:rsidP="003160FE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pt-PT"/>
        </w:rPr>
      </w:pPr>
    </w:p>
    <w:p w14:paraId="4AA17762" w14:textId="77777777" w:rsidR="003160FE" w:rsidRPr="003160FE" w:rsidRDefault="000810B9" w:rsidP="003160FE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pt-PT"/>
        </w:rPr>
      </w:pPr>
      <w:r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>O</w:t>
      </w:r>
      <w:r w:rsidR="003160FE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 xml:space="preserve"> Prof. Doutor</w:t>
      </w:r>
      <w:r w:rsidR="003160FE" w:rsidRPr="003160FE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 xml:space="preserve"> Pedro </w:t>
      </w:r>
      <w:r w:rsidR="003160FE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 xml:space="preserve">Nogueira </w:t>
      </w:r>
      <w:r w:rsidR="003160FE" w:rsidRPr="003160FE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>Ramos, Professor Catedrático</w:t>
      </w:r>
      <w:r w:rsidR="003160FE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 xml:space="preserve"> de Economia</w:t>
      </w:r>
      <w:r w:rsidR="003160FE" w:rsidRPr="003160FE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 xml:space="preserve"> da F</w:t>
      </w:r>
      <w:r w:rsidR="003160FE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 xml:space="preserve">aculdade de </w:t>
      </w:r>
      <w:r w:rsidR="003160FE" w:rsidRPr="003160FE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>E</w:t>
      </w:r>
      <w:r w:rsidR="003160FE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 xml:space="preserve">conomia da </w:t>
      </w:r>
      <w:r w:rsidR="003160FE" w:rsidRPr="003160FE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>U</w:t>
      </w:r>
      <w:r w:rsidR="003160FE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 xml:space="preserve">niversidade de </w:t>
      </w:r>
      <w:r w:rsidR="003160FE" w:rsidRPr="003160FE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>C</w:t>
      </w:r>
      <w:r w:rsidR="003160FE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>oimbra (FEUC)</w:t>
      </w:r>
      <w:r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 xml:space="preserve">, </w:t>
      </w: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>nasceu na Figueira da Foz em 1957</w:t>
      </w:r>
      <w:r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 xml:space="preserve"> e </w:t>
      </w:r>
      <w:r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 xml:space="preserve">faleceu em Coimbra a 6 de julho de 2021. </w:t>
      </w:r>
    </w:p>
    <w:p w14:paraId="2F6DBDA0" w14:textId="709DE504" w:rsidR="003160FE" w:rsidRDefault="000810B9" w:rsidP="003160FE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</w:pPr>
      <w:r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 xml:space="preserve">Foi </w:t>
      </w:r>
      <w:r w:rsidR="003160FE" w:rsidRP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>Docente da FEUC e membro fundador do CeBER</w:t>
      </w:r>
      <w:r w:rsid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 xml:space="preserve"> (Cent</w:t>
      </w:r>
      <w:r w:rsidR="001E4FAB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>re</w:t>
      </w:r>
      <w:r w:rsid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 xml:space="preserve"> for Business and Economics Research)</w:t>
      </w:r>
      <w:r w:rsidR="003160FE" w:rsidRP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 xml:space="preserve">, licenciou-se em Economia em 1980, fez o doutoramento em 1992 e a agregação em 2006, sempre na FEUC. </w:t>
      </w:r>
    </w:p>
    <w:p w14:paraId="2010607E" w14:textId="77777777" w:rsidR="003160FE" w:rsidRPr="003160FE" w:rsidRDefault="003160FE" w:rsidP="003160FE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pt-PT"/>
        </w:rPr>
      </w:pP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 xml:space="preserve">Economista </w:t>
      </w:r>
      <w:r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 xml:space="preserve">muito </w:t>
      </w: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>reconhecido, culti</w:t>
      </w:r>
      <w:r w:rsidR="000810B9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>vou</w:t>
      </w: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 xml:space="preserve"> um vasto </w:t>
      </w:r>
      <w:r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>conjunto</w:t>
      </w: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 xml:space="preserve"> de </w:t>
      </w:r>
      <w:r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>especialidades</w:t>
      </w: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 xml:space="preserve"> de investigação, com destaque para a macroeconomia internacional, macroeconomia e política regional, análise input-output, cadeias de valor e produção e análise de indicadores económicos, nomeadamente sobre balanças de pagamentos e contas nacionais.</w:t>
      </w:r>
      <w:r w:rsidR="00FA3308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 xml:space="preserve"> A economia do desenvolvimento e os estudos de política regional </w:t>
      </w:r>
      <w:r w:rsidR="000810B9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>foram</w:t>
      </w:r>
      <w:r w:rsidR="00FA3308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 xml:space="preserve"> centrais na sua obra e percurso académico.</w:t>
      </w:r>
    </w:p>
    <w:p w14:paraId="2F52928C" w14:textId="77777777" w:rsidR="003160FE" w:rsidRPr="003160FE" w:rsidRDefault="003160FE" w:rsidP="000810B9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pt-PT"/>
        </w:rPr>
      </w:pP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>Além da investigação</w:t>
      </w:r>
      <w:r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 xml:space="preserve"> em Economia</w:t>
      </w: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 xml:space="preserve">, </w:t>
      </w:r>
      <w:r w:rsidR="000810B9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 xml:space="preserve">o Prof. Doutor </w:t>
      </w: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 xml:space="preserve">Pedro Ramos desenvolveu um trabalho intenso e de grande mérito no ensino graduado e pós-graduado da FEUC. Coordenou diversos cursos da área de Economia e teve uma participação marcante no Conselho Científico. </w:t>
      </w:r>
      <w:r w:rsidR="000810B9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 xml:space="preserve">Foi </w:t>
      </w: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 xml:space="preserve">um </w:t>
      </w:r>
      <w:r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 xml:space="preserve">excelente professor </w:t>
      </w:r>
      <w:r w:rsidR="000810B9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>e o seu</w:t>
      </w:r>
      <w:r w:rsidR="00FA3308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 xml:space="preserve"> trabalho docente marcou sucessivas gerações de alunos. T</w:t>
      </w:r>
      <w:r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 xml:space="preserve">inha da economia uma </w:t>
      </w:r>
      <w:r w:rsidR="00FA3308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 xml:space="preserve">visão integrada, vinculada aos problemas sociais e às metas do desenvolvimento. </w:t>
      </w:r>
      <w:r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 xml:space="preserve"> </w:t>
      </w:r>
    </w:p>
    <w:p w14:paraId="0DCCD75C" w14:textId="77777777" w:rsidR="003160FE" w:rsidRPr="003160FE" w:rsidRDefault="003160FE" w:rsidP="003160FE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pt-PT"/>
        </w:rPr>
      </w:pP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 xml:space="preserve">O reconhecimento académico do </w:t>
      </w:r>
      <w:r w:rsidR="00FA3308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>Prof. Doutor</w:t>
      </w: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 xml:space="preserve"> Pedro Ramos valeu-lhe outras responsabilidades e alguns cargos de relevo fora da Universidade. Entre outros contributos que deu à sociedade portuguesa</w:t>
      </w:r>
      <w:r w:rsidR="00FA3308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 xml:space="preserve"> e a diversas instituições</w:t>
      </w: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>, trabalhou para o Instituto Nacional de Estatística durante mais de uma década, como </w:t>
      </w: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>Chefe do Serviço de Estudos e Difusão da Direção Regional do Centro do INE e, depois, </w:t>
      </w: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>Diretor das Contas Nacionais.</w:t>
      </w: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> </w:t>
      </w: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>Foi ainda consultor do Eurostat para as Contas Regionais e membro Conselho Económico e Social designado pelo CRUP.</w:t>
      </w:r>
      <w:r w:rsidR="00FA3308" w:rsidRPr="00FA3308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  <w:lang w:eastAsia="pt-PT"/>
        </w:rPr>
        <w:t xml:space="preserve"> </w:t>
      </w:r>
      <w:r w:rsidR="00FA3308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  <w:lang w:eastAsia="pt-PT"/>
        </w:rPr>
        <w:t>D</w:t>
      </w:r>
      <w:r w:rsidR="00FA3308" w:rsidRPr="003160FE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  <w:lang w:eastAsia="pt-PT"/>
        </w:rPr>
        <w:t>urante muitos </w:t>
      </w:r>
      <w:r w:rsidR="00FA3308" w:rsidRP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>anos</w:t>
      </w:r>
      <w:r w:rsidR="00FA3308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>, foi</w:t>
      </w:r>
      <w:r w:rsidR="00FA3308" w:rsidRPr="003160FE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  <w:lang w:eastAsia="pt-PT"/>
        </w:rPr>
        <w:t> </w:t>
      </w:r>
      <w:r w:rsidR="00FA3308" w:rsidRP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>diretor da Revista Portuguesa de Estudos Regionais.</w:t>
      </w:r>
    </w:p>
    <w:p w14:paraId="066E9761" w14:textId="77777777" w:rsidR="00FA3308" w:rsidRDefault="003160FE" w:rsidP="003160FE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</w:pP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>Foi Pró-Reitor da Universidade de Coimbra  entre 2007 e 2010</w:t>
      </w:r>
      <w:r w:rsidR="00FA3308">
        <w:rPr>
          <w:rFonts w:asciiTheme="majorHAnsi" w:eastAsia="Times New Roman" w:hAnsiTheme="majorHAnsi" w:cstheme="majorHAnsi"/>
          <w:color w:val="0D0D0D"/>
          <w:sz w:val="24"/>
          <w:szCs w:val="24"/>
          <w:shd w:val="clear" w:color="auto" w:fill="FFFFFF"/>
          <w:lang w:eastAsia="pt-PT"/>
        </w:rPr>
        <w:t>, tendo feito parte da equipa do Reitor Fernando Seabra Santos.</w:t>
      </w:r>
      <w:r w:rsidRPr="003160FE">
        <w:rPr>
          <w:rFonts w:asciiTheme="majorHAnsi" w:eastAsia="Times New Roman" w:hAnsiTheme="majorHAnsi" w:cstheme="majorHAnsi"/>
          <w:color w:val="222222"/>
          <w:sz w:val="24"/>
          <w:szCs w:val="24"/>
          <w:shd w:val="clear" w:color="auto" w:fill="FFFFFF"/>
          <w:lang w:eastAsia="pt-PT"/>
        </w:rPr>
        <w:t> </w:t>
      </w:r>
      <w:r w:rsidR="00FA3308" w:rsidRPr="003160FE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 xml:space="preserve"> </w:t>
      </w:r>
    </w:p>
    <w:p w14:paraId="5BB20521" w14:textId="77777777" w:rsidR="003160FE" w:rsidRPr="003160FE" w:rsidRDefault="003160FE" w:rsidP="003160FE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pt-PT"/>
        </w:rPr>
      </w:pP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>Publicou dezenas de artigos, estudos e capítulos de livros nacionais e internacionais. Dos trabalhos que publicou destaca-se um livro de grande sucesso: </w:t>
      </w:r>
      <w:r w:rsidRPr="003160FE">
        <w:rPr>
          <w:rFonts w:asciiTheme="majorHAnsi" w:eastAsia="Times New Roman" w:hAnsiTheme="majorHAnsi" w:cstheme="majorHAnsi"/>
          <w:i/>
          <w:iCs/>
          <w:color w:val="0D0D0D"/>
          <w:sz w:val="24"/>
          <w:szCs w:val="24"/>
          <w:lang w:eastAsia="pt-PT"/>
        </w:rPr>
        <w:t>Torturem os Números que eles Confessam. Sobre o Uso e Abuso das Estatísticas em Portugal, e não só</w:t>
      </w:r>
      <w:r w:rsidRPr="003160FE">
        <w:rPr>
          <w:rFonts w:asciiTheme="majorHAnsi" w:eastAsia="Times New Roman" w:hAnsiTheme="majorHAnsi" w:cstheme="majorHAnsi"/>
          <w:color w:val="0D0D0D"/>
          <w:sz w:val="24"/>
          <w:szCs w:val="24"/>
          <w:lang w:eastAsia="pt-PT"/>
        </w:rPr>
        <w:t> (Almedina, 2012).</w:t>
      </w:r>
    </w:p>
    <w:p w14:paraId="577BB939" w14:textId="77777777" w:rsidR="000E24FC" w:rsidRPr="003160FE" w:rsidRDefault="000E24FC" w:rsidP="003160FE">
      <w:pPr>
        <w:spacing w:line="276" w:lineRule="auto"/>
        <w:jc w:val="both"/>
        <w:rPr>
          <w:rFonts w:asciiTheme="majorHAnsi" w:hAnsiTheme="majorHAnsi" w:cstheme="majorHAnsi"/>
          <w:color w:val="0D0D0D" w:themeColor="text1" w:themeTint="F2"/>
          <w:sz w:val="24"/>
          <w:szCs w:val="24"/>
        </w:rPr>
      </w:pPr>
    </w:p>
    <w:sectPr w:rsidR="000E24FC" w:rsidRPr="00316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43"/>
    <w:rsid w:val="000810B9"/>
    <w:rsid w:val="000E24FC"/>
    <w:rsid w:val="001C59D8"/>
    <w:rsid w:val="001E4FAB"/>
    <w:rsid w:val="00264A6F"/>
    <w:rsid w:val="003160FE"/>
    <w:rsid w:val="00504564"/>
    <w:rsid w:val="0053479F"/>
    <w:rsid w:val="006B0511"/>
    <w:rsid w:val="006D442B"/>
    <w:rsid w:val="00876AAB"/>
    <w:rsid w:val="00A53043"/>
    <w:rsid w:val="00EA55AE"/>
    <w:rsid w:val="00FA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F7E4"/>
  <w15:chartTrackingRefBased/>
  <w15:docId w15:val="{FE5A57A4-9152-4466-9800-A1368D61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3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de Coimbra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</dc:creator>
  <cp:keywords/>
  <dc:description/>
  <cp:lastModifiedBy>Alexandra Dias</cp:lastModifiedBy>
  <cp:revision>2</cp:revision>
  <dcterms:created xsi:type="dcterms:W3CDTF">2023-06-05T11:42:00Z</dcterms:created>
  <dcterms:modified xsi:type="dcterms:W3CDTF">2023-06-05T11:42:00Z</dcterms:modified>
</cp:coreProperties>
</file>